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6C" w:rsidRDefault="0044326C" w:rsidP="0044326C">
      <w:pPr>
        <w:spacing w:line="360" w:lineRule="auto"/>
        <w:jc w:val="center"/>
        <w:rPr>
          <w:rFonts w:ascii="Times New Roman" w:eastAsia="黑体" w:hAnsi="Times New Roman" w:hint="default"/>
          <w:sz w:val="30"/>
        </w:rPr>
      </w:pPr>
      <w:r>
        <w:rPr>
          <w:rFonts w:ascii="Times New Roman" w:eastAsia="黑体" w:hAnsi="Times New Roman"/>
          <w:sz w:val="30"/>
        </w:rPr>
        <w:t>北京大学</w:t>
      </w:r>
      <w:r>
        <w:rPr>
          <w:rFonts w:ascii="Times New Roman" w:eastAsia="黑体" w:hAnsi="Times New Roman" w:hint="default"/>
          <w:sz w:val="30"/>
        </w:rPr>
        <w:t>2014</w:t>
      </w:r>
      <w:r>
        <w:rPr>
          <w:rFonts w:ascii="Times New Roman" w:eastAsia="黑体" w:hAnsi="Times New Roman"/>
          <w:sz w:val="30"/>
        </w:rPr>
        <w:t>年学生暑期社会实践活动个人立项申报表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203"/>
        <w:gridCol w:w="929"/>
        <w:gridCol w:w="2048"/>
        <w:gridCol w:w="850"/>
        <w:gridCol w:w="1850"/>
      </w:tblGrid>
      <w:tr w:rsidR="0044326C" w:rsidTr="00C8729D">
        <w:trPr>
          <w:trHeight w:hRule="exact" w:val="397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申报者基本情况</w:t>
            </w: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所在院系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级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专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住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宿舍电话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 w:hint="default"/>
              </w:rPr>
              <w:t>E</w:t>
            </w:r>
            <w:r>
              <w:rPr>
                <w:rFonts w:ascii="Times New Roman" w:eastAsia="仿宋_GB2312" w:hAnsi="Times New Roman"/>
              </w:rPr>
              <w:t>－</w:t>
            </w:r>
            <w:r>
              <w:rPr>
                <w:rFonts w:ascii="Times New Roman" w:eastAsia="仿宋_GB2312" w:hAnsi="Times New Roman" w:hint="default"/>
              </w:rPr>
              <w:t>mail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 w:hint="default"/>
              </w:rPr>
            </w:pP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手机号</w:t>
            </w:r>
          </w:p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  <w:b/>
              </w:rPr>
            </w:pP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</w:p>
        </w:tc>
      </w:tr>
      <w:tr w:rsidR="0044326C" w:rsidTr="00C8729D">
        <w:trPr>
          <w:trHeight w:hRule="exact" w:val="397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  <w:b/>
              </w:rPr>
            </w:pPr>
            <w:r>
              <w:rPr>
                <w:rFonts w:ascii="Times New Roman" w:eastAsia="仿宋_GB2312" w:hAnsi="Times New Roman"/>
                <w:b/>
              </w:rPr>
              <w:t>实践活动基本情况</w:t>
            </w:r>
          </w:p>
        </w:tc>
      </w:tr>
      <w:tr w:rsidR="0044326C" w:rsidTr="00C8729D">
        <w:trPr>
          <w:trHeight w:val="40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实践课题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□红色之旅□改革之路□创新之源□基层之声□志愿之歌□其他</w:t>
            </w:r>
          </w:p>
        </w:tc>
      </w:tr>
      <w:tr w:rsidR="0044326C" w:rsidTr="00C8729D">
        <w:trPr>
          <w:trHeight w:val="418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实践内容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C" w:rsidRDefault="0044326C" w:rsidP="0044326C">
            <w:pPr>
              <w:spacing w:line="360" w:lineRule="auto"/>
              <w:ind w:firstLineChars="200" w:firstLine="420"/>
              <w:jc w:val="lef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  <w:color w:val="A6A6A6"/>
              </w:rPr>
              <w:t>（应包括实践活动的宗旨、地区、行程安排、成果类型、安全预案等内容，可另附纸）</w:t>
            </w:r>
          </w:p>
        </w:tc>
      </w:tr>
      <w:tr w:rsidR="0044326C" w:rsidTr="00C8729D">
        <w:trPr>
          <w:trHeight w:val="44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实践时间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default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</w:rPr>
              <w:t>日至</w:t>
            </w:r>
            <w:r>
              <w:rPr>
                <w:rFonts w:ascii="Times New Roman" w:eastAsia="仿宋_GB2312" w:hAnsi="Times New Roman" w:hint="default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default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</w:rPr>
              <w:t>日</w:t>
            </w:r>
            <w:r>
              <w:rPr>
                <w:rFonts w:ascii="Times New Roman" w:eastAsia="仿宋_GB2312" w:hAnsi="Times New Roman"/>
                <w:color w:val="A6A6A6"/>
              </w:rPr>
              <w:t>（尽量精确）</w:t>
            </w:r>
          </w:p>
        </w:tc>
      </w:tr>
      <w:tr w:rsidR="0044326C" w:rsidTr="00C8729D">
        <w:trPr>
          <w:trHeight w:val="47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实践地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  <w:color w:val="A6A6A6"/>
              </w:rPr>
              <w:t>（填写地点时具体到市或县、区）</w:t>
            </w:r>
          </w:p>
        </w:tc>
      </w:tr>
      <w:tr w:rsidR="0044326C" w:rsidTr="00C8729D">
        <w:trPr>
          <w:trHeight w:val="214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实践接收单位</w:t>
            </w: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  <w:color w:val="A6A6A6"/>
              </w:rPr>
              <w:t>（填写单位的具体名称，没有则不填）</w:t>
            </w:r>
          </w:p>
        </w:tc>
      </w:tr>
      <w:tr w:rsidR="0044326C" w:rsidTr="00C8729D">
        <w:trPr>
          <w:trHeight w:val="270"/>
          <w:jc w:val="center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C" w:rsidRDefault="0044326C" w:rsidP="00C8729D">
            <w:pPr>
              <w:spacing w:line="360" w:lineRule="auto"/>
              <w:jc w:val="center"/>
              <w:rPr>
                <w:rFonts w:ascii="Times New Roman" w:eastAsia="仿宋_GB2312" w:hAnsi="Times New Roman" w:hint="default"/>
                <w:color w:val="A6A6A6"/>
              </w:rPr>
            </w:pPr>
            <w:r>
              <w:rPr>
                <w:rFonts w:ascii="Times New Roman" w:eastAsia="仿宋_GB2312" w:hAnsi="Times New Roman"/>
              </w:rPr>
              <w:t>□共青团组织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□高校</w:t>
            </w:r>
            <w:r>
              <w:rPr>
                <w:rFonts w:ascii="Times New Roman" w:eastAsia="仿宋_GB2312" w:hAnsi="Times New Roman" w:hint="default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□其他</w:t>
            </w:r>
          </w:p>
        </w:tc>
      </w:tr>
    </w:tbl>
    <w:p w:rsidR="0044326C" w:rsidRDefault="0044326C" w:rsidP="0044326C">
      <w:pPr>
        <w:spacing w:line="360" w:lineRule="auto"/>
        <w:ind w:firstLineChars="200" w:firstLine="560"/>
        <w:rPr>
          <w:rFonts w:ascii="Times New Roman" w:eastAsia="仿宋_GB2312" w:hAnsi="Times New Roman" w:hint="default"/>
          <w:sz w:val="28"/>
        </w:rPr>
      </w:pPr>
    </w:p>
    <w:p w:rsidR="00F70639" w:rsidRDefault="00F70639">
      <w:bookmarkStart w:id="0" w:name="_GoBack"/>
      <w:bookmarkEnd w:id="0"/>
    </w:p>
    <w:sectPr w:rsidR="00F70639" w:rsidSect="00F706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6C"/>
    <w:rsid w:val="0044326C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0AB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C"/>
    <w:pPr>
      <w:widowControl w:val="0"/>
      <w:jc w:val="both"/>
    </w:pPr>
    <w:rPr>
      <w:rFonts w:ascii="Calibri" w:eastAsia="宋体" w:hAnsi="Calibri" w:cs="Times New Roman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C"/>
    <w:pPr>
      <w:widowControl w:val="0"/>
      <w:jc w:val="both"/>
    </w:pPr>
    <w:rPr>
      <w:rFonts w:ascii="Calibri" w:eastAsia="宋体" w:hAnsi="Calibri" w:cs="Times New Roman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Macintosh Word</Application>
  <DocSecurity>0</DocSecurity>
  <Lines>2</Lines>
  <Paragraphs>1</Paragraphs>
  <ScaleCrop>false</ScaleCrop>
  <Company>11法学院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俞含 刘</dc:creator>
  <cp:keywords/>
  <dc:description/>
  <cp:lastModifiedBy>俞含 刘</cp:lastModifiedBy>
  <cp:revision>1</cp:revision>
  <dcterms:created xsi:type="dcterms:W3CDTF">2014-05-13T02:26:00Z</dcterms:created>
  <dcterms:modified xsi:type="dcterms:W3CDTF">2014-05-13T02:27:00Z</dcterms:modified>
</cp:coreProperties>
</file>