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仿宋_GB2312" w:asciiTheme="minorEastAsia" w:hAnsiTheme="minorEastAsia"/>
          <w:bCs/>
          <w:sz w:val="28"/>
          <w:szCs w:val="28"/>
        </w:rPr>
      </w:pPr>
      <w:r>
        <w:rPr>
          <w:rFonts w:hint="eastAsia" w:cs="仿宋_GB2312" w:asciiTheme="minorEastAsia" w:hAnsiTheme="minorEastAsia"/>
          <w:sz w:val="28"/>
          <w:szCs w:val="28"/>
        </w:rPr>
        <w:t>附件一：</w:t>
      </w:r>
    </w:p>
    <w:p>
      <w:pPr>
        <w:spacing w:line="360" w:lineRule="auto"/>
        <w:jc w:val="center"/>
        <w:rPr>
          <w:rFonts w:cs="仿宋_GB2312" w:asciiTheme="minorEastAsia" w:hAnsiTheme="minorEastAsia"/>
          <w:b/>
          <w:bCs/>
          <w:sz w:val="28"/>
          <w:szCs w:val="28"/>
        </w:rPr>
      </w:pPr>
      <w:r>
        <w:rPr>
          <w:rFonts w:hint="eastAsia" w:cs="仿宋_GB2312" w:asciiTheme="minorEastAsia" w:hAnsiTheme="minorEastAsia"/>
          <w:b/>
          <w:bCs/>
          <w:sz w:val="28"/>
          <w:szCs w:val="28"/>
        </w:rPr>
        <w:t>202</w:t>
      </w:r>
      <w:r>
        <w:rPr>
          <w:rFonts w:cs="仿宋_GB2312" w:asciiTheme="minorEastAsia" w:hAnsiTheme="minorEastAsia"/>
          <w:b/>
          <w:bCs/>
          <w:sz w:val="28"/>
          <w:szCs w:val="28"/>
        </w:rPr>
        <w:t>2</w:t>
      </w:r>
      <w:r>
        <w:rPr>
          <w:rFonts w:hint="eastAsia" w:cs="仿宋_GB2312" w:asciiTheme="minorEastAsia" w:hAnsiTheme="minorEastAsia"/>
          <w:b/>
          <w:bCs/>
          <w:sz w:val="28"/>
          <w:szCs w:val="28"/>
          <w:lang w:eastAsia="zh-CN"/>
        </w:rPr>
        <w:t>—</w:t>
      </w:r>
      <w:r>
        <w:rPr>
          <w:rFonts w:hint="eastAsia" w:cs="仿宋_GB2312" w:asciiTheme="minorEastAsia" w:hAnsiTheme="minorEastAsia"/>
          <w:b/>
          <w:bCs/>
          <w:sz w:val="28"/>
          <w:szCs w:val="28"/>
        </w:rPr>
        <w:t>202</w:t>
      </w:r>
      <w:r>
        <w:rPr>
          <w:rFonts w:cs="仿宋_GB2312" w:asciiTheme="minorEastAsia" w:hAnsiTheme="minorEastAsia"/>
          <w:b/>
          <w:bCs/>
          <w:sz w:val="28"/>
          <w:szCs w:val="28"/>
        </w:rPr>
        <w:t>3</w:t>
      </w:r>
      <w:r>
        <w:rPr>
          <w:rFonts w:hint="eastAsia" w:cs="仿宋_GB2312" w:asciiTheme="minorEastAsia" w:hAnsiTheme="minorEastAsia"/>
          <w:b/>
          <w:bCs/>
          <w:sz w:val="28"/>
          <w:szCs w:val="28"/>
        </w:rPr>
        <w:t>学年学生暑期社会实践活动</w:t>
      </w:r>
    </w:p>
    <w:p>
      <w:pPr>
        <w:spacing w:line="360" w:lineRule="auto"/>
        <w:jc w:val="center"/>
        <w:rPr>
          <w:rFonts w:cs="仿宋_GB2312" w:asciiTheme="minorEastAsia" w:hAnsiTheme="minorEastAsia"/>
          <w:b/>
          <w:bCs/>
          <w:sz w:val="28"/>
          <w:szCs w:val="28"/>
        </w:rPr>
      </w:pPr>
      <w:r>
        <w:rPr>
          <w:rFonts w:hint="eastAsia" w:cs="仿宋_GB2312" w:asciiTheme="minorEastAsia" w:hAnsiTheme="minorEastAsia"/>
          <w:b/>
          <w:bCs/>
          <w:sz w:val="28"/>
          <w:szCs w:val="28"/>
        </w:rPr>
        <w:t>个人承诺书</w:t>
      </w:r>
      <w:bookmarkStart w:id="2" w:name="_GoBack"/>
      <w:bookmarkEnd w:id="2"/>
    </w:p>
    <w:p>
      <w:pPr>
        <w:jc w:val="center"/>
        <w:rPr>
          <w:rFonts w:cs="仿宋_GB2312" w:asciiTheme="minorEastAsia" w:hAnsiTheme="minorEastAsia"/>
          <w:sz w:val="30"/>
          <w:szCs w:val="30"/>
        </w:rPr>
      </w:pPr>
    </w:p>
    <w:p>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（院系名称）：</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本人计划于</w:t>
      </w:r>
      <w:r>
        <w:rPr>
          <w:rFonts w:cs="仿宋_GB2312" w:asciiTheme="minorEastAsia" w:hAnsiTheme="minorEastAsia" w:eastAsiaTheme="minorEastAsia"/>
          <w:sz w:val="24"/>
        </w:rPr>
        <w:t>2022-2023</w:t>
      </w:r>
      <w:r>
        <w:rPr>
          <w:rFonts w:hint="eastAsia" w:cs="仿宋_GB2312" w:asciiTheme="minorEastAsia" w:hAnsiTheme="minorEastAsia" w:eastAsiaTheme="minorEastAsia"/>
          <w:sz w:val="24"/>
        </w:rPr>
        <w:t>学年暑期在</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（具体到区县一级，例：河北省石家庄市长安区），开展为期</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天的社会实践活动。</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在实践立项前，本人已对实践地进行充分的调研，熟知所在地各项情况。鉴于该地无显著安全风险，具备开展实践活动的必要条件，本人在此特向指导单位郑重提出实践申请。</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人承诺：本人身体健康，无不适宜开展线下实践活动的疾病；实践开展前到结束后，持续保持通讯通畅、沟通顺畅；实践开展期间，将在院系安全联络员、指导教师、实践团领队的指导与督促下做好个人安全防护，如有任何特殊情况及时向实践团领队及院系安全联络员报告；实践开始前及开展期间，若实践地出现安全风险，则遵循安全优先原则，根据国家及地方相关政策及安排和学校相关要求调整或终止实践行程，并第一时间向院系安全联络员及指导教师报备。</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望指导单位予以批准。</w:t>
      </w:r>
    </w:p>
    <w:p>
      <w:pPr>
        <w:spacing w:line="480" w:lineRule="exact"/>
        <w:jc w:val="right"/>
        <w:rPr>
          <w:rFonts w:cs="仿宋_GB2312" w:asciiTheme="minorEastAsia" w:hAnsiTheme="minorEastAsia" w:eastAsiaTheme="minorEastAsia"/>
          <w:sz w:val="24"/>
        </w:rPr>
      </w:pPr>
      <w:r>
        <w:rPr>
          <w:rFonts w:hint="eastAsia" w:cs="仿宋_GB2312" w:asciiTheme="minorEastAsia" w:hAnsiTheme="minorEastAsia" w:eastAsiaTheme="minorEastAsia"/>
          <w:sz w:val="24"/>
        </w:rPr>
        <w:t>院系：</w:t>
      </w:r>
      <w:bookmarkStart w:id="0" w:name="OLE_LINK11"/>
      <w:bookmarkStart w:id="1" w:name="OLE_LINK10"/>
      <w:r>
        <w:rPr>
          <w:rFonts w:cs="仿宋_GB2312" w:asciiTheme="minorEastAsia" w:hAnsiTheme="minorEastAsia" w:eastAsiaTheme="minorEastAsia"/>
          <w:sz w:val="24"/>
          <w:u w:val="single"/>
        </w:rPr>
        <w:t xml:space="preserve">            </w:t>
      </w:r>
      <w:bookmarkEnd w:id="0"/>
      <w:bookmarkEnd w:id="1"/>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年级：</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（本、硕、博）</w:t>
      </w:r>
    </w:p>
    <w:p>
      <w:pPr>
        <w:tabs>
          <w:tab w:val="left" w:pos="5565"/>
        </w:tabs>
        <w:wordWrap w:val="0"/>
        <w:spacing w:line="600" w:lineRule="exact"/>
        <w:jc w:val="right"/>
        <w:rPr>
          <w:rFonts w:eastAsia="仿宋_GB2312" w:cs="仿宋_GB2312" w:asciiTheme="minorEastAsia" w:hAnsiTheme="minorEastAsia"/>
          <w:sz w:val="24"/>
          <w:u w:val="single"/>
        </w:rPr>
        <w:sectPr>
          <w:pgSz w:w="16838" w:h="11906" w:orient="landscape"/>
          <w:pgMar w:top="1800" w:right="1440" w:bottom="1800" w:left="1440" w:header="851" w:footer="992" w:gutter="0"/>
          <w:cols w:space="425" w:num="1"/>
          <w:docGrid w:type="lines" w:linePitch="312" w:charSpace="0"/>
        </w:sectPr>
      </w:pPr>
      <w:r>
        <w:rPr>
          <w:rFonts w:hint="eastAsia" w:cs="仿宋_GB2312" w:asciiTheme="minorEastAsia" w:hAnsiTheme="minorEastAsia" w:eastAsiaTheme="minorEastAsia"/>
          <w:sz w:val="24"/>
        </w:rPr>
        <w:t>个人签字：</w:t>
      </w:r>
      <w:r>
        <w:rPr>
          <w:rFonts w:cs="仿宋_GB2312" w:asciiTheme="minorEastAsia" w:hAnsiTheme="minorEastAsia" w:eastAsiaTheme="minorEastAsia"/>
          <w:sz w:val="24"/>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ZTQ2MTM3ZDNkOGRjZDNhYjEzOTdkYTY0MjFjYzEifQ=="/>
  </w:docVars>
  <w:rsids>
    <w:rsidRoot w:val="7D9C45C1"/>
    <w:rsid w:val="7D9C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2023-06-11T17:10:00Z</dcterms:created>
  <dc:creator>张三</dc:creator>
  <cp:lastModifiedBy>张三</cp:lastModifiedBy>
  <dcterms:modified xsi:type="dcterms:W3CDTF">2023-06-11T17:11:19Z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17D3E571C5874510863B16BC71CC32FD_11</vt:lpwstr>
  </property>
</Properties>
</file>